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077B74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037B46">
        <w:rPr>
          <w:b/>
          <w:sz w:val="20"/>
          <w:szCs w:val="20"/>
        </w:rPr>
        <w:t>сенний семестр 2020-2021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077B74" w:rsidRDefault="00077B7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MFKS 3409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077B7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Методика</w:t>
            </w:r>
            <w:r w:rsidR="00E07FF2">
              <w:rPr>
                <w:b/>
                <w:sz w:val="20"/>
                <w:szCs w:val="20"/>
                <w:lang w:eastAsia="en-US"/>
              </w:rPr>
              <w:t xml:space="preserve">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в СДО</w:t>
            </w:r>
            <w:r w:rsidR="00532FB9">
              <w:rPr>
                <w:sz w:val="20"/>
                <w:szCs w:val="20"/>
                <w:lang w:eastAsia="en-US"/>
              </w:rPr>
              <w:t xml:space="preserve"> </w:t>
            </w:r>
            <w:r w:rsidR="00532FB9">
              <w:rPr>
                <w:sz w:val="20"/>
                <w:szCs w:val="20"/>
                <w:lang w:val="en-US" w:eastAsia="en-US"/>
              </w:rPr>
              <w:t xml:space="preserve">Moodle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E5739F" w:rsidRDefault="00CE00B7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Saule.Kassymbekova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@gmail.com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Формирование системы знаний о сущности физической культуры и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спорта,совершенствование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знаний,умений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77B74">
              <w:rPr>
                <w:b/>
                <w:sz w:val="20"/>
                <w:szCs w:val="20"/>
                <w:lang w:eastAsia="en-US"/>
              </w:rPr>
              <w:t xml:space="preserve">и навыков использования средств и методов </w:t>
            </w:r>
            <w:r>
              <w:rPr>
                <w:b/>
                <w:sz w:val="20"/>
                <w:szCs w:val="20"/>
                <w:lang w:eastAsia="en-US"/>
              </w:rPr>
              <w:t>физической культуры</w:t>
            </w:r>
            <w:r w:rsidR="00077B74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в профессионально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й деятельности будущего специалиста в области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1.Определить цели и задачи, представлять общую характеристику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EF33D2">
              <w:rPr>
                <w:b/>
                <w:sz w:val="20"/>
                <w:szCs w:val="20"/>
                <w:lang w:eastAsia="en-US"/>
              </w:rPr>
              <w:t>т основную цель и задачи ФК и С;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7E6AAF">
              <w:rPr>
                <w:b/>
                <w:sz w:val="20"/>
                <w:szCs w:val="20"/>
                <w:lang w:eastAsia="en-US"/>
              </w:rPr>
              <w:t>2.Разработает общую</w:t>
            </w:r>
            <w:r w:rsidR="00EF33D2">
              <w:rPr>
                <w:b/>
                <w:sz w:val="20"/>
                <w:szCs w:val="20"/>
                <w:lang w:eastAsia="en-US"/>
              </w:rPr>
              <w:t xml:space="preserve"> характеристику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60074">
              <w:rPr>
                <w:b/>
                <w:sz w:val="20"/>
                <w:szCs w:val="20"/>
                <w:lang w:val="kk-KZ" w:eastAsia="ar-SA"/>
              </w:rPr>
              <w:t xml:space="preserve">2.Использовать </w:t>
            </w:r>
            <w:r w:rsidR="0059577D">
              <w:rPr>
                <w:b/>
                <w:sz w:val="20"/>
                <w:szCs w:val="20"/>
                <w:lang w:val="kk-KZ" w:eastAsia="ar-SA"/>
              </w:rPr>
              <w:t>методы ФКиС в физкультурно-оздоровительной работе</w:t>
            </w:r>
            <w:r w:rsidRPr="00A60074">
              <w:rPr>
                <w:b/>
                <w:sz w:val="20"/>
                <w:szCs w:val="20"/>
                <w:lang w:val="kk-KZ" w:eastAsia="ar-SA"/>
              </w:rPr>
              <w:t>, технологию планирования и комплекс</w:t>
            </w:r>
            <w:r w:rsidR="008852C7">
              <w:rPr>
                <w:b/>
                <w:sz w:val="20"/>
                <w:szCs w:val="20"/>
                <w:lang w:val="kk-KZ" w:eastAsia="ar-SA"/>
              </w:rPr>
              <w:t xml:space="preserve">ного контроля  в </w:t>
            </w:r>
            <w:r w:rsidRPr="00A60074">
              <w:rPr>
                <w:b/>
                <w:sz w:val="20"/>
                <w:szCs w:val="20"/>
                <w:lang w:val="kk-KZ" w:eastAsia="ar-SA"/>
              </w:rPr>
              <w:t xml:space="preserve"> профессиональной деятельности</w:t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59577D">
              <w:rPr>
                <w:rFonts w:ascii="Times New Roman" w:hAnsi="Times New Roman"/>
                <w:b/>
                <w:sz w:val="20"/>
                <w:szCs w:val="20"/>
              </w:rPr>
              <w:t>Определяет методы физической культуры и спорта при конструировании физкультурно-оздоровитель</w:t>
            </w:r>
            <w:r w:rsidR="008852C7">
              <w:rPr>
                <w:rFonts w:ascii="Times New Roman" w:hAnsi="Times New Roman"/>
                <w:b/>
                <w:sz w:val="20"/>
                <w:szCs w:val="20"/>
              </w:rPr>
              <w:t>ной работы с людьми различных возрастных категорий и социальных групп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.Разрабатывает технологию</w:t>
            </w:r>
            <w:r w:rsidR="00077B74">
              <w:rPr>
                <w:rFonts w:ascii="Times New Roman" w:hAnsi="Times New Roman"/>
                <w:b/>
                <w:sz w:val="20"/>
                <w:szCs w:val="20"/>
              </w:rPr>
              <w:t xml:space="preserve"> методики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планирования и комплексного контроля в спорте и в своей профессиональной деятельности.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A60074">
              <w:rPr>
                <w:b/>
                <w:sz w:val="20"/>
                <w:szCs w:val="20"/>
                <w:lang w:eastAsia="ar-SA"/>
              </w:rPr>
              <w:t>3.Аппелир</w:t>
            </w:r>
            <w:r w:rsidR="00077B74">
              <w:rPr>
                <w:b/>
                <w:sz w:val="20"/>
                <w:szCs w:val="20"/>
                <w:lang w:eastAsia="ar-SA"/>
              </w:rPr>
              <w:t>овать основными терминами методики</w:t>
            </w:r>
            <w:r w:rsidRPr="00A60074">
              <w:rPr>
                <w:b/>
                <w:sz w:val="20"/>
                <w:szCs w:val="20"/>
                <w:lang w:eastAsia="ar-SA"/>
              </w:rPr>
              <w:t xml:space="preserve"> физической культуры и спорта при решении педагогических задач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1.Определяет </w:t>
            </w:r>
            <w:r w:rsidR="00077B74">
              <w:rPr>
                <w:rFonts w:ascii="Times New Roman" w:hAnsi="Times New Roman"/>
                <w:b/>
                <w:sz w:val="20"/>
                <w:szCs w:val="20"/>
              </w:rPr>
              <w:t>термины методики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физической культуры и спорта;</w:t>
            </w:r>
          </w:p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2.Разрабатывает основные термины ФК и С при решении педагогичес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ких задач.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4.Применять основные принципы и закономерности ФК и С в профессиональной деятел</w:t>
            </w:r>
            <w:r w:rsidR="00BC3616">
              <w:rPr>
                <w:b/>
                <w:sz w:val="20"/>
                <w:szCs w:val="20"/>
                <w:lang w:eastAsia="ar-SA"/>
              </w:rPr>
              <w:t>ь</w:t>
            </w:r>
            <w:r>
              <w:rPr>
                <w:b/>
                <w:sz w:val="20"/>
                <w:szCs w:val="20"/>
                <w:lang w:eastAsia="ar-SA"/>
              </w:rPr>
              <w:t>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A60074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0074">
              <w:rPr>
                <w:b/>
                <w:sz w:val="20"/>
                <w:szCs w:val="20"/>
                <w:lang w:eastAsia="en-US"/>
              </w:rPr>
              <w:t>4.1.Определяет основные принципы и закономерности ФК и С;</w:t>
            </w:r>
          </w:p>
          <w:p w:rsidR="00891AB1" w:rsidRPr="00A60074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60074">
              <w:rPr>
                <w:b/>
                <w:sz w:val="20"/>
                <w:szCs w:val="20"/>
                <w:lang w:eastAsia="en-US"/>
              </w:rPr>
              <w:t>4.2.Разрабатывает принципы и закономерности ФК и С в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E5F3A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</w:t>
            </w:r>
            <w:r w:rsidR="00BC3616">
              <w:rPr>
                <w:b/>
                <w:sz w:val="20"/>
                <w:szCs w:val="20"/>
                <w:lang w:eastAsia="ar-SA"/>
              </w:rPr>
              <w:t>Обобщать результаты научных исследований в области ФК и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A60074" w:rsidRDefault="00891AB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60074">
              <w:rPr>
                <w:b/>
                <w:bCs/>
                <w:sz w:val="20"/>
                <w:szCs w:val="20"/>
                <w:lang w:eastAsia="en-US"/>
              </w:rPr>
              <w:t>5.1.Определяет результаты научных исследований в области ФК и С;</w:t>
            </w:r>
          </w:p>
          <w:p w:rsidR="00891AB1" w:rsidRPr="00A60074" w:rsidRDefault="008852C7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5.2.Строит учебно-тренировочный процесс</w:t>
            </w:r>
            <w:r w:rsidR="00891AB1" w:rsidRPr="00A60074">
              <w:rPr>
                <w:b/>
                <w:bCs/>
                <w:sz w:val="20"/>
                <w:szCs w:val="20"/>
                <w:lang w:eastAsia="en-US"/>
              </w:rPr>
              <w:t xml:space="preserve"> на результатах научных исследований в области ФК и С</w:t>
            </w:r>
            <w:r w:rsidR="00DE63CD" w:rsidRPr="00A60074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Default="00BC36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Дисциплины специализации (вид спорта по выбору)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C3616" w:rsidRDefault="00BC36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MFKS</w:t>
            </w:r>
            <w:r w:rsidRPr="00BC3616">
              <w:rPr>
                <w:sz w:val="20"/>
                <w:szCs w:val="20"/>
                <w:lang w:eastAsia="en-US"/>
              </w:rPr>
              <w:t xml:space="preserve"> 3403 </w:t>
            </w:r>
            <w:r>
              <w:rPr>
                <w:sz w:val="20"/>
                <w:szCs w:val="20"/>
                <w:lang w:eastAsia="en-US"/>
              </w:rPr>
              <w:t>Методика физической культуры и спорта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037B4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59577D">
              <w:rPr>
                <w:b/>
                <w:sz w:val="20"/>
                <w:szCs w:val="20"/>
                <w:lang w:val="kk-KZ" w:eastAsia="en-US"/>
              </w:rPr>
              <w:t>- Методические основы физического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8852C7">
              <w:rPr>
                <w:b/>
                <w:bCs/>
                <w:sz w:val="20"/>
                <w:szCs w:val="20"/>
                <w:lang w:val="kk-KZ" w:eastAsia="ar-SA"/>
              </w:rPr>
              <w:t xml:space="preserve"> Физическое воспитание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8852C7">
              <w:rPr>
                <w:b/>
                <w:bCs/>
                <w:sz w:val="20"/>
                <w:szCs w:val="20"/>
                <w:lang w:val="kk-KZ" w:eastAsia="ar-SA"/>
              </w:rPr>
              <w:t>детей школьного возраста.Цель,задачи и направленность физической культуры</w:t>
            </w:r>
            <w:r w:rsidR="001C4C2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037B4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1C4C2A" w:rsidRPr="001C4C2A">
              <w:rPr>
                <w:b/>
                <w:bCs/>
                <w:sz w:val="20"/>
                <w:szCs w:val="20"/>
                <w:lang w:val="kk-KZ" w:eastAsia="en-US"/>
              </w:rPr>
              <w:t>. П</w:t>
            </w:r>
            <w:r w:rsidR="008852C7">
              <w:rPr>
                <w:b/>
                <w:bCs/>
                <w:sz w:val="20"/>
                <w:szCs w:val="20"/>
                <w:lang w:val="kk-KZ" w:eastAsia="en-US"/>
              </w:rPr>
              <w:t>роанализировать документы: Государственный стандарт образования РК.Среднее образование,общее образование.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8852C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Характеристика школьных программ</w:t>
            </w:r>
            <w:r w:rsidR="001A6B6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3.1.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37B46" w:rsidRPr="001C4C2A">
              <w:rPr>
                <w:bCs/>
                <w:sz w:val="20"/>
                <w:szCs w:val="20"/>
                <w:lang w:val="kk-KZ" w:eastAsia="en-US"/>
              </w:rPr>
              <w:t>.3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1C4C2A" w:rsidRDefault="00A6007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ZOOM</w:t>
            </w:r>
            <w:r w:rsidR="00037B46" w:rsidRPr="001C4C2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8852C7">
              <w:rPr>
                <w:b/>
                <w:bCs/>
                <w:sz w:val="20"/>
                <w:szCs w:val="20"/>
                <w:lang w:val="kk-KZ" w:eastAsia="ar-SA"/>
              </w:rPr>
              <w:t>. Выявить особенности содержания и структуры программы</w:t>
            </w:r>
            <w:r w:rsidR="001A6B6D">
              <w:rPr>
                <w:b/>
                <w:bCs/>
                <w:sz w:val="20"/>
                <w:szCs w:val="20"/>
                <w:lang w:val="kk-KZ" w:eastAsia="ar-SA"/>
              </w:rPr>
              <w:t xml:space="preserve"> по физической культуре в начальной,средней школе и в старших классах.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</w:t>
            </w:r>
            <w:r>
              <w:rPr>
                <w:sz w:val="20"/>
                <w:szCs w:val="20"/>
                <w:lang w:eastAsia="en-US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Л3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1A6B6D">
              <w:rPr>
                <w:b/>
                <w:sz w:val="20"/>
                <w:szCs w:val="20"/>
                <w:lang w:eastAsia="en-US"/>
              </w:rPr>
              <w:t xml:space="preserve"> Средства физического воспитания детей школьного возраста. Особенности возрастного развития, задачи физического воспитания и особенности методики физвоспитания детей школьного возраста. Физическое воспитание детей с ослабленным здоровьем.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1A6B6D">
              <w:rPr>
                <w:b/>
                <w:sz w:val="20"/>
                <w:szCs w:val="20"/>
                <w:lang w:eastAsia="en-US"/>
              </w:rPr>
              <w:t>. Составить модель методики организации основных деятельности школьников</w:t>
            </w:r>
            <w:r w:rsidR="00C817D9">
              <w:rPr>
                <w:b/>
                <w:sz w:val="20"/>
                <w:szCs w:val="20"/>
                <w:lang w:eastAsia="en-US"/>
              </w:rPr>
              <w:t>. Особенности их применения со школьниками различного возраста.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DE63C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1A6B6D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817D9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СРС 1.Дать характеристику и выявить отличительные особенности физического воспитания детей раннего и дошкольного возраста.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4.1</w:t>
            </w:r>
          </w:p>
          <w:p w:rsidR="00DE63CD" w:rsidRDefault="00DE63C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Модуль П</w:t>
            </w:r>
            <w:r w:rsidR="00C817D9">
              <w:rPr>
                <w:b/>
                <w:sz w:val="20"/>
                <w:szCs w:val="20"/>
                <w:lang w:eastAsia="en-US"/>
              </w:rPr>
              <w:t>- Формы организации</w:t>
            </w:r>
            <w:r w:rsidR="008F5B5E">
              <w:rPr>
                <w:b/>
                <w:sz w:val="20"/>
                <w:szCs w:val="20"/>
                <w:lang w:eastAsia="en-US"/>
              </w:rPr>
              <w:t xml:space="preserve"> физического воспитания</w:t>
            </w:r>
            <w:r w:rsidR="00C817D9">
              <w:rPr>
                <w:b/>
                <w:sz w:val="20"/>
                <w:szCs w:val="20"/>
                <w:lang w:eastAsia="en-US"/>
              </w:rPr>
              <w:t xml:space="preserve"> школьников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Л4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E07576">
              <w:rPr>
                <w:b/>
                <w:sz w:val="20"/>
                <w:szCs w:val="20"/>
                <w:lang w:eastAsia="en-US"/>
              </w:rPr>
              <w:t xml:space="preserve"> Формы построения занятий физическими упражнениями, средства, методы и способы организации учебной деятельности учащихся на уроке физической культуры в </w:t>
            </w:r>
            <w:proofErr w:type="gramStart"/>
            <w:r w:rsidR="00E07576">
              <w:rPr>
                <w:b/>
                <w:sz w:val="20"/>
                <w:szCs w:val="20"/>
                <w:lang w:eastAsia="en-US"/>
              </w:rPr>
              <w:t xml:space="preserve">школе </w:t>
            </w:r>
            <w:r w:rsidR="008F5B5E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E63C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E07576">
              <w:rPr>
                <w:b/>
                <w:sz w:val="20"/>
                <w:szCs w:val="20"/>
                <w:lang w:eastAsia="en-US"/>
              </w:rPr>
              <w:t>. Составить развернутую классификацию неурочных форм занятий физическими упражнениями (виды неурочных форм, организационно-методические основы, признаки, требования к проведению занятий).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E07576">
              <w:rPr>
                <w:b/>
                <w:sz w:val="20"/>
                <w:szCs w:val="20"/>
                <w:lang w:eastAsia="en-US"/>
              </w:rPr>
              <w:t xml:space="preserve"> Планирование, контроль и учет в физическом воспитании.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E0757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A6007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07576"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E07576">
              <w:rPr>
                <w:b/>
                <w:sz w:val="20"/>
                <w:szCs w:val="20"/>
                <w:lang w:eastAsia="en-US"/>
              </w:rPr>
              <w:t>. Разработать технологию разработки документов планирования по физическому воспитанию, технологию составления календаря спортивно-массовых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E0757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2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4410C4">
              <w:rPr>
                <w:b/>
                <w:sz w:val="20"/>
                <w:szCs w:val="20"/>
                <w:lang w:eastAsia="en-US"/>
              </w:rPr>
              <w:t xml:space="preserve"> Задание по теме:</w:t>
            </w:r>
            <w:r w:rsidR="0060651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410C4">
              <w:rPr>
                <w:b/>
                <w:sz w:val="20"/>
                <w:szCs w:val="20"/>
                <w:lang w:eastAsia="en-US"/>
              </w:rPr>
              <w:t>«</w:t>
            </w:r>
            <w:r w:rsidR="00E07576">
              <w:rPr>
                <w:b/>
                <w:sz w:val="20"/>
                <w:szCs w:val="20"/>
                <w:lang w:eastAsia="en-US"/>
              </w:rPr>
              <w:t>Дать характеристику и в</w:t>
            </w:r>
            <w:r w:rsidR="0053329B">
              <w:rPr>
                <w:b/>
                <w:sz w:val="20"/>
                <w:szCs w:val="20"/>
                <w:lang w:eastAsia="en-US"/>
              </w:rPr>
              <w:t>ы</w:t>
            </w:r>
            <w:r w:rsidR="00E07576">
              <w:rPr>
                <w:b/>
                <w:sz w:val="20"/>
                <w:szCs w:val="20"/>
                <w:lang w:eastAsia="en-US"/>
              </w:rPr>
              <w:t>явить</w:t>
            </w:r>
            <w:r w:rsidR="0053329B">
              <w:rPr>
                <w:b/>
                <w:sz w:val="20"/>
                <w:szCs w:val="20"/>
                <w:lang w:eastAsia="en-US"/>
              </w:rPr>
              <w:t xml:space="preserve"> отличительные особенности физического воспитания».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61EA8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СРСП2.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="0053329B">
              <w:rPr>
                <w:b/>
                <w:bCs/>
                <w:sz w:val="20"/>
                <w:szCs w:val="20"/>
                <w:lang w:val="kk-KZ" w:eastAsia="ar-SA"/>
              </w:rPr>
              <w:t>. Подготовка учителя к проведению урока (заблаговременная и непосредственная). Методы определения эффективности уроков физической культуры.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37B46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A600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3329B">
              <w:rPr>
                <w:b/>
                <w:bCs/>
                <w:sz w:val="20"/>
                <w:szCs w:val="20"/>
                <w:lang w:val="kk-KZ" w:eastAsia="ar-SA"/>
              </w:rPr>
              <w:t>.Составить модель хронометрирования, пульсометрии,педагогического анализа,расчета моторной и общей плотности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="0053329B">
              <w:rPr>
                <w:b/>
                <w:bCs/>
                <w:sz w:val="20"/>
                <w:szCs w:val="20"/>
                <w:lang w:val="kk-KZ" w:eastAsia="ar-SA"/>
              </w:rPr>
              <w:t>. Профессионально-педагогическая деятельность учителя физической культуры</w:t>
            </w:r>
            <w:r w:rsidR="00606512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606512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06512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606512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60651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606512" w:rsidRPr="0053329B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06512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53329B">
              <w:rPr>
                <w:rFonts w:ascii="Times New Roman" w:hAnsi="Times New Roman"/>
                <w:b/>
                <w:sz w:val="20"/>
                <w:szCs w:val="20"/>
              </w:rPr>
              <w:t>З. Дать характеристику формирования личности в процессе физического воспитания.  (Определить роль преподавателя и требования к нему).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53329B">
              <w:rPr>
                <w:rFonts w:ascii="Times New Roman" w:hAnsi="Times New Roman"/>
                <w:b/>
                <w:sz w:val="20"/>
                <w:szCs w:val="20"/>
              </w:rPr>
              <w:t>Обучение школьников двигательным действиям. Структура</w:t>
            </w:r>
            <w:r w:rsidR="00402360">
              <w:rPr>
                <w:rFonts w:ascii="Times New Roman" w:hAnsi="Times New Roman"/>
                <w:b/>
                <w:sz w:val="20"/>
                <w:szCs w:val="20"/>
              </w:rPr>
              <w:t xml:space="preserve"> процесса обучения двигательным действиям.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402360">
              <w:rPr>
                <w:rFonts w:ascii="Times New Roman" w:hAnsi="Times New Roman"/>
                <w:b/>
                <w:sz w:val="20"/>
                <w:szCs w:val="20"/>
              </w:rPr>
              <w:t>. Составить модель управления процессом обучения. Предупреждение и исправление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 3 </w:t>
            </w:r>
            <w:r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 3</w:t>
            </w:r>
            <w:r w:rsidR="004410C4">
              <w:rPr>
                <w:b/>
                <w:bCs/>
                <w:sz w:val="20"/>
                <w:szCs w:val="20"/>
                <w:lang w:eastAsia="en-US"/>
              </w:rPr>
              <w:t xml:space="preserve">.  Задание </w:t>
            </w:r>
            <w:r w:rsidR="00402360">
              <w:rPr>
                <w:b/>
                <w:bCs/>
                <w:sz w:val="20"/>
                <w:szCs w:val="20"/>
                <w:lang w:eastAsia="en-US"/>
              </w:rPr>
              <w:t>по темам: Дать характеристику и выявить отличительные особенности физического воспитания в основной период трудовой деятельности; Выявить суть и отличительные особенности профессионально-прикладной физической подготовки.</w:t>
            </w:r>
          </w:p>
          <w:p w:rsidR="00037B46" w:rsidRDefault="00037B4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Л9</w:t>
            </w:r>
            <w:r w:rsidR="00402360">
              <w:rPr>
                <w:b/>
                <w:bCs/>
                <w:sz w:val="20"/>
                <w:szCs w:val="20"/>
                <w:lang w:eastAsia="en-US"/>
              </w:rPr>
              <w:t>. Методы, направленные на совершенствование двигательных навыков и развитие физических способностей детей школьного возраста.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410C4">
              <w:rPr>
                <w:sz w:val="20"/>
                <w:szCs w:val="20"/>
                <w:lang w:val="kk-KZ" w:eastAsia="en-US"/>
              </w:rPr>
              <w:t>.1</w:t>
            </w:r>
          </w:p>
          <w:p w:rsidR="004410C4" w:rsidRDefault="0090674D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410C4"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410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4410C4" w:rsidRPr="00402360" w:rsidRDefault="004410C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4410C4" w:rsidRPr="004410C4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402360">
              <w:rPr>
                <w:b/>
                <w:sz w:val="20"/>
                <w:szCs w:val="20"/>
                <w:lang w:eastAsia="en-US"/>
              </w:rPr>
              <w:t>Составить модель использования специфических и неспецифических методов в физическом воспитании школьников.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="0090674D">
              <w:rPr>
                <w:bCs/>
                <w:sz w:val="20"/>
                <w:szCs w:val="20"/>
                <w:lang w:val="kk-KZ" w:eastAsia="ar-SA"/>
              </w:rPr>
              <w:t>Д 2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410C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6007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40236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ZOOM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AB786F">
              <w:rPr>
                <w:b/>
                <w:bCs/>
                <w:sz w:val="20"/>
                <w:szCs w:val="20"/>
                <w:lang w:val="kk-KZ" w:eastAsia="ar-SA"/>
              </w:rPr>
              <w:t xml:space="preserve">.Средства </w:t>
            </w:r>
            <w:r w:rsidR="00B15612">
              <w:rPr>
                <w:b/>
                <w:bCs/>
                <w:sz w:val="20"/>
                <w:szCs w:val="20"/>
                <w:lang w:val="kk-KZ" w:eastAsia="ar-SA"/>
              </w:rPr>
              <w:t>и методы воспитания скоростных способностей</w:t>
            </w:r>
            <w:r w:rsidR="00AB786F">
              <w:rPr>
                <w:b/>
                <w:bCs/>
                <w:sz w:val="20"/>
                <w:szCs w:val="20"/>
                <w:lang w:val="kk-KZ" w:eastAsia="ar-SA"/>
              </w:rPr>
              <w:t xml:space="preserve">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AB786F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методы воспитания скоростных способностей на занятиях физического воспитания.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61EA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 4</w:t>
            </w:r>
            <w:r w:rsidR="00461E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4</w:t>
            </w:r>
            <w:r w:rsidR="00AB786F">
              <w:rPr>
                <w:b/>
                <w:sz w:val="20"/>
                <w:szCs w:val="20"/>
                <w:lang w:eastAsia="en-US"/>
              </w:rPr>
              <w:t>.Физическое воспитание в пожилом и старшем возрасте.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AB786F">
              <w:rPr>
                <w:b/>
                <w:bCs/>
                <w:sz w:val="20"/>
                <w:szCs w:val="20"/>
                <w:lang w:val="kk-KZ" w:eastAsia="ar-SA"/>
              </w:rPr>
              <w:t>. Дать характеристи и вявить отличительные особенности физического воспитания в пожилом и старшем возрасте.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60074" w:rsidRDefault="00A60074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Л11</w:t>
            </w:r>
            <w:r w:rsidR="00AB786F">
              <w:rPr>
                <w:rFonts w:ascii="Times New Roman" w:hAnsi="Times New Roman"/>
                <w:b/>
                <w:sz w:val="20"/>
                <w:szCs w:val="20"/>
              </w:rPr>
              <w:t>. Средства и методы воспитания выносливости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C0558">
              <w:rPr>
                <w:sz w:val="20"/>
                <w:szCs w:val="20"/>
                <w:lang w:val="kk-KZ" w:eastAsia="en-US"/>
              </w:rPr>
              <w:t>.1</w:t>
            </w:r>
          </w:p>
          <w:p w:rsidR="004C0558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4C0558"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C05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4C0558" w:rsidRPr="00AB786F" w:rsidRDefault="004C055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15612" w:rsidRDefault="00037B46" w:rsidP="00B1561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методы воспитания выносливости на занятиях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9067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2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Средства и методы воспитания силовых способностей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C05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методы воспитания силовых способностей на занятиях физического воспитания.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5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 w:rsidR="004C0558">
              <w:rPr>
                <w:rFonts w:ascii="Times New Roman" w:hAnsi="Times New Roman"/>
                <w:b/>
                <w:sz w:val="20"/>
                <w:szCs w:val="20"/>
              </w:rPr>
              <w:t>. За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дание по теме: Составить сценарий спортивно-оздоровительного праздника или олимпиады по физической культуре.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Л13</w:t>
            </w:r>
            <w:r w:rsidR="00B15612">
              <w:rPr>
                <w:rFonts w:ascii="Times New Roman" w:hAnsi="Times New Roman"/>
                <w:b/>
                <w:sz w:val="20"/>
                <w:szCs w:val="20"/>
              </w:rPr>
              <w:t>. Средства и методы воспитания двигательно-координационных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 xml:space="preserve"> способностей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C0558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методы воспитания двигательно-координационных способностей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1.1 </w:t>
            </w:r>
          </w:p>
          <w:p w:rsidR="004E40FB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Л14</w:t>
            </w:r>
            <w:r w:rsidR="00037B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 xml:space="preserve"> Средства и методы воспитания гибкости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. Дать классификацию и охарактеризовать воспитание гибкости на занятиях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5</w:t>
            </w:r>
            <w:r w:rsidR="00037B46">
              <w:rPr>
                <w:sz w:val="20"/>
                <w:szCs w:val="20"/>
                <w:lang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A6007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вZOOM</w:t>
            </w:r>
            <w:proofErr w:type="spellEnd"/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385985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Л15</w:t>
            </w:r>
            <w:r w:rsidR="00D84C49">
              <w:rPr>
                <w:b/>
                <w:sz w:val="20"/>
                <w:szCs w:val="20"/>
                <w:lang w:eastAsia="en-US"/>
              </w:rPr>
              <w:t xml:space="preserve">. Воспитание осанки. Формирование гармонического телосложения, предупреждение нарушения осанки. 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.2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407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. Тестирование по пройденным материалам.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A60074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 xml:space="preserve">Задание по </w:t>
            </w:r>
            <w:r w:rsidR="00D84C49">
              <w:rPr>
                <w:rFonts w:ascii="Times New Roman" w:hAnsi="Times New Roman"/>
                <w:b/>
                <w:sz w:val="20"/>
                <w:szCs w:val="20"/>
              </w:rPr>
              <w:t>теме: Сделать критический анализ состояния преподавания дисциплины «Физическая культура» в школах Республики Казахстан</w:t>
            </w:r>
            <w:r w:rsidR="00EC6A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</w:t>
            </w:r>
            <w:r w:rsidR="00037B46">
              <w:rPr>
                <w:sz w:val="20"/>
                <w:szCs w:val="20"/>
                <w:lang w:val="kk-KZ" w:eastAsia="en-US"/>
              </w:rPr>
              <w:t>.1</w:t>
            </w:r>
          </w:p>
          <w:p w:rsidR="00037B46" w:rsidRDefault="004E40F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E00B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037B46" w:rsidRDefault="00037B46" w:rsidP="00037B4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м е ч а н и я: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MS</w:t>
      </w:r>
      <w:r w:rsidRPr="00037B4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 w:rsidRPr="00037B4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037B46" w:rsidRDefault="00037B46" w:rsidP="00037B4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37B46"/>
    <w:rsid w:val="00060D19"/>
    <w:rsid w:val="00077B74"/>
    <w:rsid w:val="00176BCC"/>
    <w:rsid w:val="001A6B6D"/>
    <w:rsid w:val="001C4C2A"/>
    <w:rsid w:val="003540ED"/>
    <w:rsid w:val="00385985"/>
    <w:rsid w:val="003B4645"/>
    <w:rsid w:val="00402360"/>
    <w:rsid w:val="004410C4"/>
    <w:rsid w:val="00461EA8"/>
    <w:rsid w:val="00467661"/>
    <w:rsid w:val="004C0558"/>
    <w:rsid w:val="004E40FB"/>
    <w:rsid w:val="00532FB9"/>
    <w:rsid w:val="0053329B"/>
    <w:rsid w:val="0059577D"/>
    <w:rsid w:val="00606512"/>
    <w:rsid w:val="00740BD6"/>
    <w:rsid w:val="007E6AAF"/>
    <w:rsid w:val="008852C7"/>
    <w:rsid w:val="00891AB1"/>
    <w:rsid w:val="008F5B5E"/>
    <w:rsid w:val="0090674D"/>
    <w:rsid w:val="00A60074"/>
    <w:rsid w:val="00AB786F"/>
    <w:rsid w:val="00B12364"/>
    <w:rsid w:val="00B15612"/>
    <w:rsid w:val="00BC3616"/>
    <w:rsid w:val="00BD0062"/>
    <w:rsid w:val="00C817D9"/>
    <w:rsid w:val="00CE00B7"/>
    <w:rsid w:val="00D84C49"/>
    <w:rsid w:val="00DE5F3A"/>
    <w:rsid w:val="00DE63CD"/>
    <w:rsid w:val="00E07576"/>
    <w:rsid w:val="00E07FF2"/>
    <w:rsid w:val="00E5739F"/>
    <w:rsid w:val="00EC407A"/>
    <w:rsid w:val="00EC6A54"/>
    <w:rsid w:val="00EF33D2"/>
    <w:rsid w:val="00F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2020-08-27T01:36:00Z</dcterms:created>
  <dcterms:modified xsi:type="dcterms:W3CDTF">2020-12-18T03:40:00Z</dcterms:modified>
</cp:coreProperties>
</file>